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D5E2" w14:textId="48163457" w:rsidR="002522FA" w:rsidRDefault="002522FA" w:rsidP="008C744B">
      <w:pPr>
        <w:rPr>
          <w:b/>
        </w:rPr>
      </w:pPr>
    </w:p>
    <w:p w14:paraId="621C85B6" w14:textId="34AC105F" w:rsidR="008C744B" w:rsidRPr="00B35B13" w:rsidRDefault="008C744B" w:rsidP="00B35B13">
      <w:pPr>
        <w:jc w:val="center"/>
        <w:rPr>
          <w:b/>
          <w:sz w:val="28"/>
          <w:szCs w:val="28"/>
        </w:rPr>
      </w:pPr>
      <w:r w:rsidRPr="00B35B13">
        <w:rPr>
          <w:b/>
          <w:sz w:val="28"/>
          <w:szCs w:val="28"/>
        </w:rPr>
        <w:t>Bike Valet Basics</w:t>
      </w:r>
    </w:p>
    <w:p w14:paraId="75B4E3EF" w14:textId="73143FFA" w:rsidR="008C744B" w:rsidRDefault="008C744B" w:rsidP="008C744B">
      <w:r>
        <w:t xml:space="preserve">Take a number out of the bin, rip the lower </w:t>
      </w:r>
      <w:proofErr w:type="gramStart"/>
      <w:r>
        <w:t>portion</w:t>
      </w:r>
      <w:proofErr w:type="gramEnd"/>
      <w:r>
        <w:t xml:space="preserve"> the ticket off and give it to the cyclist. Attach the matching number to the bike: with a loop or elastic you can attach it to the handlebar.</w:t>
      </w:r>
      <w:r w:rsidR="001815AD">
        <w:t xml:space="preserve"> Try to use tags in chrono order so we can get a rough count of how many bikes were checked during the event. </w:t>
      </w:r>
    </w:p>
    <w:p w14:paraId="6D5EACB2" w14:textId="2C37CDD6" w:rsidR="008C744B" w:rsidRPr="002522FA" w:rsidRDefault="008C744B" w:rsidP="008C744B">
      <w:pPr>
        <w:rPr>
          <w:b/>
          <w:bCs/>
        </w:rPr>
      </w:pPr>
      <w:r w:rsidRPr="002522FA">
        <w:rPr>
          <w:b/>
          <w:bCs/>
        </w:rPr>
        <w:t>Remind them that</w:t>
      </w:r>
      <w:r w:rsidR="00B35B13">
        <w:rPr>
          <w:b/>
          <w:bCs/>
        </w:rPr>
        <w:t xml:space="preserve"> the</w:t>
      </w:r>
      <w:r w:rsidRPr="002522FA">
        <w:rPr>
          <w:b/>
          <w:bCs/>
        </w:rPr>
        <w:t xml:space="preserve"> bike valet closes at noon so they must retrieve their bike prior to that time. </w:t>
      </w:r>
      <w:r w:rsidR="009E5F13" w:rsidRPr="002522FA">
        <w:rPr>
          <w:b/>
          <w:bCs/>
        </w:rPr>
        <w:t xml:space="preserve">Always tell them to pick up by 11:45pm, allows for </w:t>
      </w:r>
      <w:r w:rsidR="00B35B13">
        <w:rPr>
          <w:b/>
          <w:bCs/>
        </w:rPr>
        <w:t xml:space="preserve">a </w:t>
      </w:r>
      <w:proofErr w:type="gramStart"/>
      <w:r w:rsidR="009E5F13" w:rsidRPr="002522FA">
        <w:rPr>
          <w:b/>
          <w:bCs/>
        </w:rPr>
        <w:t>15 minute</w:t>
      </w:r>
      <w:proofErr w:type="gramEnd"/>
      <w:r w:rsidR="009E5F13" w:rsidRPr="002522FA">
        <w:rPr>
          <w:b/>
          <w:bCs/>
        </w:rPr>
        <w:t xml:space="preserve"> window before shutting down.</w:t>
      </w:r>
    </w:p>
    <w:p w14:paraId="74765E22" w14:textId="33E15918" w:rsidR="008C744B" w:rsidRDefault="008C744B" w:rsidP="008C744B">
      <w:r>
        <w:t>When they come back, collect their ticket, locate their bike and give them their bike.</w:t>
      </w:r>
    </w:p>
    <w:p w14:paraId="4CEF160D" w14:textId="303219DA" w:rsidR="008C744B" w:rsidRDefault="008C744B" w:rsidP="008C744B">
      <w:r>
        <w:t xml:space="preserve">You will get very busy so it may be a good idea to divide half the team to check bikes and the other half to retrieve. Re-balance as your crowd dictates.  It may also be a good idea to try to implement some sort of system so locating the bikes later in the morning is easier. For example: do 1-500 on the left and 501-1000 on the right side of the valet area. Or another similar </w:t>
      </w:r>
    </w:p>
    <w:p w14:paraId="7C063CD4" w14:textId="4D03C8FF" w:rsidR="008C744B" w:rsidRDefault="008C744B" w:rsidP="008C744B">
      <w:r>
        <w:t xml:space="preserve">Dispose of used tags in the trash. </w:t>
      </w:r>
    </w:p>
    <w:p w14:paraId="1658823C" w14:textId="23CAB653" w:rsidR="008C744B" w:rsidRDefault="008C744B" w:rsidP="008C744B">
      <w:r>
        <w:t xml:space="preserve">When you've finished parking bikes, </w:t>
      </w:r>
      <w:r w:rsidR="00F406AC">
        <w:t>approximate</w:t>
      </w:r>
      <w:r>
        <w:t xml:space="preserve"> unused </w:t>
      </w:r>
      <w:r w:rsidR="00F406AC">
        <w:t>tags</w:t>
      </w:r>
      <w:r>
        <w:t xml:space="preserve"> to see how many bikes you parked. This may seem tedious, but it is important information for seeking funding or selling this service to other organizations.</w:t>
      </w:r>
    </w:p>
    <w:p w14:paraId="5C88FCF4" w14:textId="14F4281D" w:rsidR="008C744B" w:rsidRDefault="008C744B" w:rsidP="008C744B">
      <w:r>
        <w:t xml:space="preserve">NOTE: You must have more tags than you will need, if you </w:t>
      </w:r>
      <w:proofErr w:type="gramStart"/>
      <w:r>
        <w:t>have to</w:t>
      </w:r>
      <w:proofErr w:type="gramEnd"/>
      <w:r>
        <w:t xml:space="preserve"> reuse tags, it becomes hard to keep track of and will throw off the final count.</w:t>
      </w:r>
    </w:p>
    <w:p w14:paraId="25CBC954" w14:textId="3D43AA53" w:rsidR="002522FA" w:rsidRDefault="008C744B" w:rsidP="008C744B">
      <w:pPr>
        <w:rPr>
          <w:b/>
          <w:noProof/>
        </w:rPr>
      </w:pPr>
      <w:r>
        <w:t>NOTE: It is also very helpful to have separate types of storage for used and unused tags, when things get crazy it helps with less error by a flustered volunteer.</w:t>
      </w:r>
      <w:r w:rsidR="002522FA" w:rsidRPr="002522FA">
        <w:rPr>
          <w:b/>
          <w:noProof/>
        </w:rPr>
        <w:t xml:space="preserve"> </w:t>
      </w:r>
    </w:p>
    <w:p w14:paraId="05BD2E54" w14:textId="2CCB82A8" w:rsidR="002522FA" w:rsidRDefault="002522FA" w:rsidP="008C744B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8B436" wp14:editId="6755BC45">
            <wp:simplePos x="0" y="0"/>
            <wp:positionH relativeFrom="margin">
              <wp:posOffset>-47625</wp:posOffset>
            </wp:positionH>
            <wp:positionV relativeFrom="paragraph">
              <wp:posOffset>6350</wp:posOffset>
            </wp:positionV>
            <wp:extent cx="246062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05" y="21377"/>
                <wp:lineTo x="21405" y="0"/>
                <wp:lineTo x="0" y="0"/>
              </wp:wrapPolygon>
            </wp:wrapTight>
            <wp:docPr id="1" name="Picture 1" descr="Image result for mount a bike on a tri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unt a bike on a tri r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4659862F" wp14:editId="740789E7">
            <wp:extent cx="3409950" cy="1619362"/>
            <wp:effectExtent l="0" t="0" r="0" b="0"/>
            <wp:docPr id="466433964" name="Picture 1" descr="Several bicycles on a 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33964" name="Picture 1" descr="Several bicycles on a rac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854" cy="16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AE4A" w14:textId="34A15876" w:rsidR="008C744B" w:rsidRDefault="008C744B" w:rsidP="008C744B"/>
    <w:sectPr w:rsidR="008C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B"/>
    <w:rsid w:val="001815AD"/>
    <w:rsid w:val="002522FA"/>
    <w:rsid w:val="00335539"/>
    <w:rsid w:val="00885A7C"/>
    <w:rsid w:val="008C744B"/>
    <w:rsid w:val="009E5F13"/>
    <w:rsid w:val="00B35B13"/>
    <w:rsid w:val="00BA63D9"/>
    <w:rsid w:val="00E37B47"/>
    <w:rsid w:val="00F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4A19"/>
  <w15:chartTrackingRefBased/>
  <w15:docId w15:val="{C53D061F-5F9E-4792-9442-73FF2C0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72594C66F4A428923167C687428A4" ma:contentTypeVersion="17" ma:contentTypeDescription="Create a new document." ma:contentTypeScope="" ma:versionID="327f3a96149cfe23d66592ed1e33418b">
  <xsd:schema xmlns:xsd="http://www.w3.org/2001/XMLSchema" xmlns:xs="http://www.w3.org/2001/XMLSchema" xmlns:p="http://schemas.microsoft.com/office/2006/metadata/properties" xmlns:ns2="646a1779-49e3-47cc-9a47-cccc851b469a" xmlns:ns3="9d785bb3-6328-40fe-99c0-6a818669e8a2" targetNamespace="http://schemas.microsoft.com/office/2006/metadata/properties" ma:root="true" ma:fieldsID="d2fcf12337a2996b55ee1e5f9f854e1e" ns2:_="" ns3:_="">
    <xsd:import namespace="646a1779-49e3-47cc-9a47-cccc851b469a"/>
    <xsd:import namespace="9d785bb3-6328-40fe-99c0-6a818669e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1779-49e3-47cc-9a47-cccc851b4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ccf48-18b0-4bdb-ac89-e278a6d7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85bb3-6328-40fe-99c0-6a818669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cf6d-dd78-4c4e-ab6f-60c2beb97ae5}" ma:internalName="TaxCatchAll" ma:showField="CatchAllData" ma:web="9d785bb3-6328-40fe-99c0-6a818669e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a1779-49e3-47cc-9a47-cccc851b469a">
      <Terms xmlns="http://schemas.microsoft.com/office/infopath/2007/PartnerControls"/>
    </lcf76f155ced4ddcb4097134ff3c332f>
    <TaxCatchAll xmlns="9d785bb3-6328-40fe-99c0-6a818669e8a2" xsi:nil="true"/>
  </documentManagement>
</p:properties>
</file>

<file path=customXml/itemProps1.xml><?xml version="1.0" encoding="utf-8"?>
<ds:datastoreItem xmlns:ds="http://schemas.openxmlformats.org/officeDocument/2006/customXml" ds:itemID="{51C0E598-191B-4E2C-A024-E296A1FCA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1779-49e3-47cc-9a47-cccc851b469a"/>
    <ds:schemaRef ds:uri="9d785bb3-6328-40fe-99c0-6a818669e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CD116-69B6-48B8-92A3-F7E9EC5E7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AB91E-0632-41A6-907F-440B424DC369}">
  <ds:schemaRefs>
    <ds:schemaRef ds:uri="http://schemas.microsoft.com/office/2006/metadata/properties"/>
    <ds:schemaRef ds:uri="http://schemas.microsoft.com/office/infopath/2007/PartnerControls"/>
    <ds:schemaRef ds:uri="646a1779-49e3-47cc-9a47-cccc851b469a"/>
    <ds:schemaRef ds:uri="9d785bb3-6328-40fe-99c0-6a818669e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Stern</dc:creator>
  <cp:keywords/>
  <dc:description/>
  <cp:lastModifiedBy>Aren Chynoweth</cp:lastModifiedBy>
  <cp:revision>4</cp:revision>
  <dcterms:created xsi:type="dcterms:W3CDTF">2024-08-12T16:19:00Z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0x0101004B272594C66F4A428923167C687428A4</vt:lpwstr>
  </property>
  <property fmtid="{D5CDD505-2E9C-101B-9397-08002B2CF9AE}" pid="3" name="Order">
    <vt:r8>3150000</vt:r8>
  </property>
</Properties>
</file>